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32" w:rsidRDefault="006B6132" w:rsidP="006B6132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 inż. Adam Mroziński</w:t>
      </w:r>
    </w:p>
    <w:p w:rsidR="00B1229B" w:rsidRDefault="00F76A7D" w:rsidP="00B1229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Promocja</w:t>
      </w:r>
      <w:r w:rsidR="00B969C5" w:rsidRPr="00B969C5">
        <w:rPr>
          <w:rFonts w:ascii="Times New Roman" w:hAnsi="Times New Roman" w:cs="Times New Roman"/>
          <w:b/>
          <w:sz w:val="24"/>
        </w:rPr>
        <w:t xml:space="preserve"> OZ</w:t>
      </w:r>
      <w:r w:rsidR="00B1229B">
        <w:rPr>
          <w:rFonts w:ascii="Times New Roman" w:hAnsi="Times New Roman" w:cs="Times New Roman"/>
          <w:b/>
          <w:sz w:val="24"/>
        </w:rPr>
        <w:t>E</w:t>
      </w:r>
      <w:r w:rsidR="00B969C5" w:rsidRPr="00B969C5">
        <w:rPr>
          <w:rFonts w:ascii="Times New Roman" w:hAnsi="Times New Roman" w:cs="Times New Roman"/>
          <w:b/>
          <w:sz w:val="24"/>
        </w:rPr>
        <w:t xml:space="preserve"> w województwie kujawsko-pomorskim</w:t>
      </w:r>
      <w:r>
        <w:rPr>
          <w:rFonts w:ascii="Times New Roman" w:hAnsi="Times New Roman" w:cs="Times New Roman"/>
          <w:b/>
          <w:sz w:val="24"/>
        </w:rPr>
        <w:t>: konkurs na projekt energooszczędnego domu</w:t>
      </w:r>
    </w:p>
    <w:p w:rsidR="00B1229B" w:rsidRDefault="00B1229B" w:rsidP="00B1229B">
      <w:pPr>
        <w:pStyle w:val="Bezodstpw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B1229B" w:rsidRDefault="00B1229B" w:rsidP="00F76A7D">
      <w:pPr>
        <w:pStyle w:val="Bezodstpw"/>
        <w:ind w:firstLine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3345180" cy="1854835"/>
            <wp:effectExtent l="19050" t="0" r="7620" b="0"/>
            <wp:docPr id="1" name="Obraz 0" descr="dom-energooszczed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-energooszczedny.jpg"/>
                    <pic:cNvPicPr/>
                  </pic:nvPicPr>
                  <pic:blipFill>
                    <a:blip r:embed="rId8" cstate="print"/>
                    <a:srcRect l="2971" t="9814" r="3377" b="20933"/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29B" w:rsidRDefault="00B1229B" w:rsidP="00B1229B">
      <w:pPr>
        <w:pStyle w:val="Bezodstpw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B1229B" w:rsidRDefault="00F76A7D" w:rsidP="00B1229B">
      <w:pPr>
        <w:pStyle w:val="Bezodstpw"/>
        <w:ind w:firstLine="426"/>
        <w:jc w:val="both"/>
        <w:rPr>
          <w:rFonts w:ascii="Times New Roman" w:hAnsi="Times New Roman" w:cs="Times New Roman"/>
          <w:sz w:val="24"/>
        </w:rPr>
      </w:pPr>
      <w:r w:rsidRPr="00B1229B">
        <w:rPr>
          <w:rFonts w:ascii="Times New Roman" w:hAnsi="Times New Roman" w:cs="Times New Roman"/>
          <w:sz w:val="24"/>
        </w:rPr>
        <w:t>Potencjał naturalny województwa</w:t>
      </w:r>
      <w:r>
        <w:rPr>
          <w:rFonts w:ascii="Times New Roman" w:hAnsi="Times New Roman" w:cs="Times New Roman"/>
          <w:sz w:val="24"/>
        </w:rPr>
        <w:t xml:space="preserve"> kujawsko-pomorskiego</w:t>
      </w:r>
      <w:r w:rsidRPr="00B1229B">
        <w:rPr>
          <w:rFonts w:ascii="Times New Roman" w:hAnsi="Times New Roman" w:cs="Times New Roman"/>
          <w:sz w:val="24"/>
        </w:rPr>
        <w:t xml:space="preserve"> stwarza dogodne warunki dla rozwoju energetyki odnawialnej. </w:t>
      </w:r>
      <w:r w:rsidR="00B1229B" w:rsidRPr="00B1229B">
        <w:rPr>
          <w:rFonts w:ascii="Times New Roman" w:hAnsi="Times New Roman" w:cs="Times New Roman"/>
          <w:sz w:val="24"/>
        </w:rPr>
        <w:t>Możliwość </w:t>
      </w:r>
      <w:r w:rsidR="00B1229B">
        <w:rPr>
          <w:rFonts w:ascii="Times New Roman" w:hAnsi="Times New Roman" w:cs="Times New Roman"/>
          <w:sz w:val="24"/>
        </w:rPr>
        <w:t>wykorzystania odnawialnych</w:t>
      </w:r>
      <w:r w:rsidR="00B1229B" w:rsidRPr="00B1229B">
        <w:rPr>
          <w:rFonts w:ascii="Times New Roman" w:hAnsi="Times New Roman" w:cs="Times New Roman"/>
          <w:sz w:val="24"/>
        </w:rPr>
        <w:t xml:space="preserve"> źródeł energii jest szansą regionu </w:t>
      </w:r>
      <w:r w:rsidR="00B1229B">
        <w:rPr>
          <w:rFonts w:ascii="Times New Roman" w:hAnsi="Times New Roman" w:cs="Times New Roman"/>
          <w:sz w:val="24"/>
        </w:rPr>
        <w:t xml:space="preserve">kujawsko-pomorskiego </w:t>
      </w:r>
      <w:r w:rsidR="00B1229B" w:rsidRPr="00B1229B">
        <w:rPr>
          <w:rFonts w:ascii="Times New Roman" w:hAnsi="Times New Roman" w:cs="Times New Roman"/>
          <w:sz w:val="24"/>
        </w:rPr>
        <w:t>na zwiększenie bezpieczeństwa energetycznego i stwarza możliwość poprawy zaopatrzenia w energię terenów o sł</w:t>
      </w:r>
      <w:r w:rsidR="00B1229B">
        <w:rPr>
          <w:rFonts w:ascii="Times New Roman" w:hAnsi="Times New Roman" w:cs="Times New Roman"/>
          <w:sz w:val="24"/>
        </w:rPr>
        <w:t>abo rozwiniętej infrastrukturze energetycznej. </w:t>
      </w:r>
    </w:p>
    <w:p w:rsidR="00B1229B" w:rsidRDefault="00B1229B" w:rsidP="00B1229B">
      <w:pPr>
        <w:pStyle w:val="Bezodstpw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Powstawanie w </w:t>
      </w:r>
      <w:r w:rsidRPr="00B1229B">
        <w:rPr>
          <w:rFonts w:ascii="Times New Roman" w:hAnsi="Times New Roman" w:cs="Times New Roman"/>
          <w:sz w:val="24"/>
        </w:rPr>
        <w:t>województwie nowych inwestycji w zakresie odnawialnych źródeł energii może przyczynić się również do redukcji emisji CO</w:t>
      </w:r>
      <w:r w:rsidRPr="00B1229B">
        <w:rPr>
          <w:rFonts w:ascii="Times New Roman" w:hAnsi="Times New Roman" w:cs="Times New Roman"/>
          <w:sz w:val="24"/>
          <w:vertAlign w:val="subscript"/>
        </w:rPr>
        <w:t>2</w:t>
      </w:r>
      <w:r w:rsidRPr="00B1229B">
        <w:rPr>
          <w:rFonts w:ascii="Times New Roman" w:hAnsi="Times New Roman" w:cs="Times New Roman"/>
          <w:sz w:val="24"/>
        </w:rPr>
        <w:t xml:space="preserve"> oraz wpłynąć na oszczędność energii i zwiększenie efektywności energetycznej.</w:t>
      </w:r>
      <w:r>
        <w:rPr>
          <w:rFonts w:ascii="Times New Roman" w:hAnsi="Times New Roman" w:cs="Times New Roman"/>
          <w:sz w:val="24"/>
        </w:rPr>
        <w:t xml:space="preserve"> </w:t>
      </w:r>
      <w:r w:rsidRPr="00B1229B">
        <w:rPr>
          <w:rFonts w:ascii="Times New Roman" w:hAnsi="Times New Roman" w:cs="Times New Roman"/>
          <w:sz w:val="24"/>
        </w:rPr>
        <w:t>Zgodnie z dyrektywą Parlamentu Europejskiego o promocji stosowania energii odnawialnej, stanowiącą część pakietu klimatyczno-energetycznego, Polska została zobowiązana do wytworzenia 15% energii ze</w:t>
      </w:r>
      <w:r>
        <w:rPr>
          <w:rFonts w:ascii="Times New Roman" w:hAnsi="Times New Roman" w:cs="Times New Roman"/>
          <w:sz w:val="24"/>
        </w:rPr>
        <w:t xml:space="preserve"> źródeł odnawialnych do 2020 roku. </w:t>
      </w:r>
    </w:p>
    <w:p w:rsidR="00F76A7D" w:rsidRPr="00B1229B" w:rsidRDefault="00F76A7D" w:rsidP="00B1229B">
      <w:pPr>
        <w:pStyle w:val="Bezodstpw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Bardzo ważnym aspektem rozwoju odnawialnych źródeł energii są działania na rzecz </w:t>
      </w:r>
      <w:r w:rsidRPr="00F76A7D">
        <w:rPr>
          <w:rFonts w:ascii="Times New Roman" w:hAnsi="Times New Roman" w:cs="Times New Roman"/>
          <w:sz w:val="24"/>
        </w:rPr>
        <w:t>zwiększeni</w:t>
      </w:r>
      <w:r>
        <w:rPr>
          <w:rFonts w:ascii="Times New Roman" w:hAnsi="Times New Roman" w:cs="Times New Roman"/>
          <w:sz w:val="24"/>
        </w:rPr>
        <w:t>a</w:t>
      </w:r>
      <w:r w:rsidRPr="00F76A7D">
        <w:rPr>
          <w:rFonts w:ascii="Times New Roman" w:hAnsi="Times New Roman" w:cs="Times New Roman"/>
          <w:sz w:val="24"/>
        </w:rPr>
        <w:t xml:space="preserve"> poziomu świadomości ekologicznej mieszkańców województwa kujawsko-pomorskiego w zakresie efektywności energetycznej, wykorzystania alternatywnych źródeł energii i ich wpływu na środowisko naturalne oraz racjonalnego kształtowania przestrzeni.</w:t>
      </w:r>
    </w:p>
    <w:p w:rsidR="00F76A7D" w:rsidRDefault="0073268E" w:rsidP="00B1229B">
      <w:pPr>
        <w:pStyle w:val="Bezodstpw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Wychodząc na przeciw tym potrzebom </w:t>
      </w:r>
      <w:r w:rsidR="00B969C5" w:rsidRPr="00D6178F">
        <w:rPr>
          <w:rFonts w:ascii="Times New Roman" w:hAnsi="Times New Roman" w:cs="Times New Roman"/>
          <w:sz w:val="24"/>
        </w:rPr>
        <w:t>Stowarzyszenie Architektów Polskich Oddział w Bydgoszczy i Oddział w Toruniu działając wspólnie w imieniu Województwa Kujawsko-Pomorskiego jako organizator konkursu ogł</w:t>
      </w:r>
      <w:r>
        <w:rPr>
          <w:rFonts w:ascii="Times New Roman" w:hAnsi="Times New Roman" w:cs="Times New Roman"/>
          <w:sz w:val="24"/>
        </w:rPr>
        <w:t>osili</w:t>
      </w:r>
      <w:r w:rsidR="00B969C5" w:rsidRPr="00D6178F">
        <w:rPr>
          <w:rFonts w:ascii="Times New Roman" w:hAnsi="Times New Roman" w:cs="Times New Roman"/>
          <w:sz w:val="24"/>
        </w:rPr>
        <w:t xml:space="preserve"> </w:t>
      </w:r>
      <w:r w:rsidR="00B969C5" w:rsidRPr="00D6178F">
        <w:rPr>
          <w:rFonts w:ascii="Times New Roman" w:hAnsi="Times New Roman" w:cs="Times New Roman"/>
          <w:bCs/>
          <w:sz w:val="24"/>
        </w:rPr>
        <w:t xml:space="preserve">konkurs architektoniczny </w:t>
      </w:r>
      <w:r w:rsidR="00B969C5" w:rsidRPr="0073268E">
        <w:rPr>
          <w:rFonts w:ascii="Times New Roman" w:hAnsi="Times New Roman" w:cs="Times New Roman"/>
          <w:bCs/>
          <w:sz w:val="24"/>
        </w:rPr>
        <w:t>na projekt domu rodzinnego w krajobrazie Kujawsko-Pomorskim</w:t>
      </w:r>
      <w:r>
        <w:rPr>
          <w:rFonts w:ascii="Times New Roman" w:hAnsi="Times New Roman" w:cs="Times New Roman"/>
          <w:bCs/>
          <w:sz w:val="24"/>
        </w:rPr>
        <w:t xml:space="preserve"> z pulą </w:t>
      </w:r>
      <w:r w:rsidRPr="0073268E">
        <w:rPr>
          <w:rFonts w:ascii="Times New Roman" w:hAnsi="Times New Roman" w:cs="Times New Roman"/>
          <w:sz w:val="24"/>
        </w:rPr>
        <w:t>nagród</w:t>
      </w:r>
      <w:r w:rsidR="009820C0">
        <w:rPr>
          <w:rFonts w:ascii="Times New Roman" w:hAnsi="Times New Roman" w:cs="Times New Roman"/>
          <w:sz w:val="24"/>
        </w:rPr>
        <w:t xml:space="preserve"> wynoszącą</w:t>
      </w:r>
      <w:r w:rsidRPr="0073268E">
        <w:rPr>
          <w:rFonts w:ascii="Times New Roman" w:hAnsi="Times New Roman" w:cs="Times New Roman"/>
          <w:sz w:val="24"/>
        </w:rPr>
        <w:t xml:space="preserve"> </w:t>
      </w:r>
      <w:r w:rsidRPr="0073268E">
        <w:rPr>
          <w:rFonts w:ascii="Times New Roman" w:hAnsi="Times New Roman" w:cs="Times New Roman"/>
          <w:bCs/>
          <w:sz w:val="24"/>
        </w:rPr>
        <w:t>65 000 zł</w:t>
      </w:r>
      <w:r w:rsidR="00B969C5" w:rsidRPr="0073268E">
        <w:rPr>
          <w:rFonts w:ascii="Times New Roman" w:hAnsi="Times New Roman" w:cs="Times New Roman"/>
          <w:sz w:val="24"/>
        </w:rPr>
        <w:t xml:space="preserve">. </w:t>
      </w:r>
      <w:r w:rsidR="00B969C5" w:rsidRPr="00D6178F">
        <w:rPr>
          <w:rFonts w:ascii="Times New Roman" w:hAnsi="Times New Roman" w:cs="Times New Roman"/>
          <w:sz w:val="24"/>
        </w:rPr>
        <w:t xml:space="preserve">Konkurs jest przeprowadzany w ramach projektu pn.: „Promocja odnawialnych źródeł energii oraz nowoczesnych systemów dywersyfikujących źródła i sposoby ich wykorzystania jako element ochrony środowiska przyrodniczego w województwie Kujawsko-Pomorskim”.  </w:t>
      </w:r>
    </w:p>
    <w:p w:rsidR="00B969C5" w:rsidRDefault="00B969C5" w:rsidP="00B1229B">
      <w:pPr>
        <w:pStyle w:val="Bezodstpw"/>
        <w:ind w:firstLine="426"/>
        <w:jc w:val="both"/>
        <w:rPr>
          <w:rFonts w:ascii="Times New Roman" w:hAnsi="Times New Roman" w:cs="Times New Roman"/>
          <w:sz w:val="24"/>
        </w:rPr>
      </w:pPr>
      <w:r w:rsidRPr="00D6178F">
        <w:rPr>
          <w:rFonts w:ascii="Times New Roman" w:hAnsi="Times New Roman" w:cs="Times New Roman"/>
          <w:sz w:val="24"/>
        </w:rPr>
        <w:t xml:space="preserve">Konkurs jest otwarty dla każdego architekta i studenta architektury (w osobnej kategorii) chcącego pokazać swój projekt </w:t>
      </w:r>
      <w:r w:rsidRPr="00D6178F">
        <w:rPr>
          <w:rFonts w:ascii="Times New Roman" w:hAnsi="Times New Roman" w:cs="Times New Roman"/>
          <w:bCs/>
          <w:sz w:val="24"/>
        </w:rPr>
        <w:t xml:space="preserve">współczesnego domu jednorodzinnego. </w:t>
      </w:r>
      <w:r w:rsidRPr="00D6178F">
        <w:rPr>
          <w:rFonts w:ascii="Times New Roman" w:hAnsi="Times New Roman" w:cs="Times New Roman"/>
          <w:sz w:val="24"/>
        </w:rPr>
        <w:t>Dom winien wyrastać z tradycji budownictwa na terenie województwa Kujawsko-Pomorskiego, przy założeniu współczesnej funkcji, formy i konstrukcji budynku. Zakłada się zaproponowanie przez uczestnika konkursu rozwiązań zapewniających wysoką energooszczędność i odniesienie się do rozwiązań z zakresu odnawialnych źródeł energii. Nie definiuje się wielkości rodziny będącej przyszłymi mieszkańcami, przyjmując, że może ona się zmienić w przyszłości stając się rodziną wielopokoleniową. P</w:t>
      </w:r>
      <w:r w:rsidR="00F76A7D">
        <w:rPr>
          <w:rFonts w:ascii="Times New Roman" w:hAnsi="Times New Roman" w:cs="Times New Roman"/>
          <w:sz w:val="24"/>
        </w:rPr>
        <w:t>rojekt</w:t>
      </w:r>
      <w:r w:rsidRPr="00D6178F">
        <w:rPr>
          <w:rFonts w:ascii="Times New Roman" w:hAnsi="Times New Roman" w:cs="Times New Roman"/>
          <w:sz w:val="24"/>
        </w:rPr>
        <w:t xml:space="preserve"> domu, rozmieszczenie funkcji i odpowiadające im rozwiązania architektoniczno-budowlane proponują uczestnicy Konkursu</w:t>
      </w:r>
      <w:r w:rsidR="00D6178F">
        <w:rPr>
          <w:rFonts w:ascii="Times New Roman" w:hAnsi="Times New Roman" w:cs="Times New Roman"/>
          <w:sz w:val="24"/>
        </w:rPr>
        <w:t>.</w:t>
      </w:r>
      <w:r w:rsidRPr="00D6178F">
        <w:rPr>
          <w:rFonts w:ascii="Times New Roman" w:hAnsi="Times New Roman" w:cs="Times New Roman"/>
          <w:sz w:val="24"/>
        </w:rPr>
        <w:t xml:space="preserve"> </w:t>
      </w:r>
    </w:p>
    <w:p w:rsidR="002D36DE" w:rsidRPr="00B969C5" w:rsidRDefault="00F76A7D" w:rsidP="0073268E">
      <w:pPr>
        <w:pStyle w:val="Bezodstpw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Więcej informacji na </w:t>
      </w:r>
      <w:r w:rsidRPr="00F76A7D">
        <w:rPr>
          <w:rFonts w:ascii="Times New Roman" w:hAnsi="Times New Roman" w:cs="Times New Roman"/>
          <w:sz w:val="24"/>
        </w:rPr>
        <w:t>www.naszaenergia.kujawsko-pomorskie.pl</w:t>
      </w:r>
      <w:r w:rsidR="0073268E">
        <w:rPr>
          <w:rFonts w:ascii="Times New Roman" w:hAnsi="Times New Roman" w:cs="Times New Roman"/>
          <w:sz w:val="24"/>
        </w:rPr>
        <w:t xml:space="preserve"> oraz www.</w:t>
      </w:r>
      <w:hyperlink r:id="rId9" w:history="1">
        <w:r w:rsidR="0073268E" w:rsidRPr="0073268E">
          <w:rPr>
            <w:rFonts w:ascii="Times New Roman" w:hAnsi="Times New Roman" w:cs="Times New Roman"/>
            <w:sz w:val="24"/>
          </w:rPr>
          <w:t>domrodzinnykonk</w:t>
        </w:r>
        <w:bookmarkStart w:id="0" w:name="_GoBack"/>
        <w:bookmarkEnd w:id="0"/>
        <w:r w:rsidR="0073268E" w:rsidRPr="0073268E">
          <w:rPr>
            <w:rFonts w:ascii="Times New Roman" w:hAnsi="Times New Roman" w:cs="Times New Roman"/>
            <w:sz w:val="24"/>
          </w:rPr>
          <w:t>urs.wordpress.com</w:t>
        </w:r>
      </w:hyperlink>
      <w:r w:rsidR="0073268E">
        <w:rPr>
          <w:rFonts w:ascii="Times New Roman" w:hAnsi="Times New Roman" w:cs="Times New Roman"/>
          <w:sz w:val="24"/>
        </w:rPr>
        <w:t>.</w:t>
      </w:r>
    </w:p>
    <w:sectPr w:rsidR="002D36DE" w:rsidRPr="00B969C5" w:rsidSect="002D36D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88" w:rsidRDefault="00757088" w:rsidP="008D0A60">
      <w:pPr>
        <w:spacing w:after="0" w:line="240" w:lineRule="auto"/>
      </w:pPr>
      <w:r>
        <w:separator/>
      </w:r>
    </w:p>
  </w:endnote>
  <w:endnote w:type="continuationSeparator" w:id="0">
    <w:p w:rsidR="00757088" w:rsidRDefault="00757088" w:rsidP="008D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60" w:rsidRDefault="008D0A60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-390830</wp:posOffset>
          </wp:positionV>
          <wp:extent cx="5760720" cy="8223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88" w:rsidRDefault="00757088" w:rsidP="008D0A60">
      <w:pPr>
        <w:spacing w:after="0" w:line="240" w:lineRule="auto"/>
      </w:pPr>
      <w:r>
        <w:separator/>
      </w:r>
    </w:p>
  </w:footnote>
  <w:footnote w:type="continuationSeparator" w:id="0">
    <w:p w:rsidR="00757088" w:rsidRDefault="00757088" w:rsidP="008D0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12408"/>
    <w:multiLevelType w:val="hybridMultilevel"/>
    <w:tmpl w:val="1A523D3A"/>
    <w:lvl w:ilvl="0" w:tplc="0415000F">
      <w:start w:val="1"/>
      <w:numFmt w:val="decimal"/>
      <w:lvlText w:val="%1."/>
      <w:lvlJc w:val="left"/>
      <w:pPr>
        <w:ind w:left="985" w:hanging="360"/>
      </w:pPr>
    </w:lvl>
    <w:lvl w:ilvl="1" w:tplc="04150019" w:tentative="1">
      <w:start w:val="1"/>
      <w:numFmt w:val="lowerLetter"/>
      <w:lvlText w:val="%2."/>
      <w:lvlJc w:val="left"/>
      <w:pPr>
        <w:ind w:left="1705" w:hanging="360"/>
      </w:pPr>
    </w:lvl>
    <w:lvl w:ilvl="2" w:tplc="0415001B" w:tentative="1">
      <w:start w:val="1"/>
      <w:numFmt w:val="lowerRoman"/>
      <w:lvlText w:val="%3."/>
      <w:lvlJc w:val="right"/>
      <w:pPr>
        <w:ind w:left="2425" w:hanging="180"/>
      </w:pPr>
    </w:lvl>
    <w:lvl w:ilvl="3" w:tplc="0415000F" w:tentative="1">
      <w:start w:val="1"/>
      <w:numFmt w:val="decimal"/>
      <w:lvlText w:val="%4."/>
      <w:lvlJc w:val="left"/>
      <w:pPr>
        <w:ind w:left="3145" w:hanging="360"/>
      </w:pPr>
    </w:lvl>
    <w:lvl w:ilvl="4" w:tplc="04150019" w:tentative="1">
      <w:start w:val="1"/>
      <w:numFmt w:val="lowerLetter"/>
      <w:lvlText w:val="%5."/>
      <w:lvlJc w:val="left"/>
      <w:pPr>
        <w:ind w:left="3865" w:hanging="360"/>
      </w:pPr>
    </w:lvl>
    <w:lvl w:ilvl="5" w:tplc="0415001B" w:tentative="1">
      <w:start w:val="1"/>
      <w:numFmt w:val="lowerRoman"/>
      <w:lvlText w:val="%6."/>
      <w:lvlJc w:val="right"/>
      <w:pPr>
        <w:ind w:left="4585" w:hanging="180"/>
      </w:pPr>
    </w:lvl>
    <w:lvl w:ilvl="6" w:tplc="0415000F" w:tentative="1">
      <w:start w:val="1"/>
      <w:numFmt w:val="decimal"/>
      <w:lvlText w:val="%7."/>
      <w:lvlJc w:val="left"/>
      <w:pPr>
        <w:ind w:left="5305" w:hanging="360"/>
      </w:pPr>
    </w:lvl>
    <w:lvl w:ilvl="7" w:tplc="04150019" w:tentative="1">
      <w:start w:val="1"/>
      <w:numFmt w:val="lowerLetter"/>
      <w:lvlText w:val="%8."/>
      <w:lvlJc w:val="left"/>
      <w:pPr>
        <w:ind w:left="6025" w:hanging="360"/>
      </w:pPr>
    </w:lvl>
    <w:lvl w:ilvl="8" w:tplc="0415001B" w:tentative="1">
      <w:start w:val="1"/>
      <w:numFmt w:val="lowerRoman"/>
      <w:lvlText w:val="%9."/>
      <w:lvlJc w:val="right"/>
      <w:pPr>
        <w:ind w:left="67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E"/>
    <w:rsid w:val="001341D9"/>
    <w:rsid w:val="00244563"/>
    <w:rsid w:val="002D36DE"/>
    <w:rsid w:val="003677BE"/>
    <w:rsid w:val="00513746"/>
    <w:rsid w:val="00643BB9"/>
    <w:rsid w:val="006B6132"/>
    <w:rsid w:val="0073268E"/>
    <w:rsid w:val="00757088"/>
    <w:rsid w:val="007A32A4"/>
    <w:rsid w:val="008607B3"/>
    <w:rsid w:val="008D0A60"/>
    <w:rsid w:val="009743E8"/>
    <w:rsid w:val="009820C0"/>
    <w:rsid w:val="00B1229B"/>
    <w:rsid w:val="00B969C5"/>
    <w:rsid w:val="00BB75D1"/>
    <w:rsid w:val="00D6178F"/>
    <w:rsid w:val="00F76A7D"/>
    <w:rsid w:val="00FA5974"/>
    <w:rsid w:val="00FB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B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9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969C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3268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3268E"/>
    <w:rPr>
      <w:b/>
      <w:bCs/>
    </w:rPr>
  </w:style>
  <w:style w:type="character" w:customStyle="1" w:styleId="apple-converted-space">
    <w:name w:val="apple-converted-space"/>
    <w:basedOn w:val="Domylnaczcionkaakapitu"/>
    <w:rsid w:val="0073268E"/>
  </w:style>
  <w:style w:type="paragraph" w:styleId="Nagwek">
    <w:name w:val="header"/>
    <w:basedOn w:val="Normalny"/>
    <w:link w:val="NagwekZnak"/>
    <w:uiPriority w:val="99"/>
    <w:unhideWhenUsed/>
    <w:rsid w:val="008D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A60"/>
  </w:style>
  <w:style w:type="paragraph" w:styleId="Stopka">
    <w:name w:val="footer"/>
    <w:basedOn w:val="Normalny"/>
    <w:link w:val="StopkaZnak"/>
    <w:uiPriority w:val="99"/>
    <w:unhideWhenUsed/>
    <w:rsid w:val="008D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B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9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969C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3268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3268E"/>
    <w:rPr>
      <w:b/>
      <w:bCs/>
    </w:rPr>
  </w:style>
  <w:style w:type="character" w:customStyle="1" w:styleId="apple-converted-space">
    <w:name w:val="apple-converted-space"/>
    <w:basedOn w:val="Domylnaczcionkaakapitu"/>
    <w:rsid w:val="0073268E"/>
  </w:style>
  <w:style w:type="paragraph" w:styleId="Nagwek">
    <w:name w:val="header"/>
    <w:basedOn w:val="Normalny"/>
    <w:link w:val="NagwekZnak"/>
    <w:uiPriority w:val="99"/>
    <w:unhideWhenUsed/>
    <w:rsid w:val="008D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A60"/>
  </w:style>
  <w:style w:type="paragraph" w:styleId="Stopka">
    <w:name w:val="footer"/>
    <w:basedOn w:val="Normalny"/>
    <w:link w:val="StopkaZnak"/>
    <w:uiPriority w:val="99"/>
    <w:unhideWhenUsed/>
    <w:rsid w:val="008D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mrodzinnykonkurs.wordpress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Rycho Rych</cp:lastModifiedBy>
  <cp:revision>5</cp:revision>
  <cp:lastPrinted>2015-10-07T11:34:00Z</cp:lastPrinted>
  <dcterms:created xsi:type="dcterms:W3CDTF">2015-06-08T09:45:00Z</dcterms:created>
  <dcterms:modified xsi:type="dcterms:W3CDTF">2016-03-29T11:31:00Z</dcterms:modified>
</cp:coreProperties>
</file>